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5C" w:rsidRPr="00900634" w:rsidRDefault="00F656F2" w:rsidP="004263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0634">
        <w:rPr>
          <w:rFonts w:ascii="Times New Roman" w:hAnsi="Times New Roman" w:cs="Times New Roman"/>
          <w:b/>
          <w:i/>
          <w:sz w:val="30"/>
          <w:szCs w:val="30"/>
        </w:rPr>
        <w:t>О возможнос</w:t>
      </w:r>
      <w:bookmarkStart w:id="0" w:name="_GoBack"/>
      <w:bookmarkEnd w:id="0"/>
      <w:r w:rsidRPr="00900634">
        <w:rPr>
          <w:rFonts w:ascii="Times New Roman" w:hAnsi="Times New Roman" w:cs="Times New Roman"/>
          <w:b/>
          <w:i/>
          <w:sz w:val="30"/>
          <w:szCs w:val="30"/>
        </w:rPr>
        <w:t>ти</w:t>
      </w:r>
      <w:r w:rsidR="008F4A46" w:rsidRPr="00900634">
        <w:rPr>
          <w:rFonts w:ascii="Times New Roman" w:hAnsi="Times New Roman" w:cs="Times New Roman"/>
          <w:b/>
          <w:i/>
          <w:sz w:val="30"/>
          <w:szCs w:val="30"/>
        </w:rPr>
        <w:t xml:space="preserve"> приобретения в собственность имущества открытых акционерных обществ</w:t>
      </w:r>
    </w:p>
    <w:p w:rsidR="0042634C" w:rsidRPr="00900634" w:rsidRDefault="0042634C" w:rsidP="004263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5E72D9" w:rsidRDefault="00D90EA1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Субъектам предпринимательской деятельности для ведения бизнеса</w:t>
      </w:r>
      <w:r w:rsidR="00F906E9">
        <w:rPr>
          <w:rFonts w:ascii="Times New Roman" w:hAnsi="Times New Roman" w:cs="Times New Roman"/>
          <w:sz w:val="30"/>
          <w:szCs w:val="30"/>
        </w:rPr>
        <w:t xml:space="preserve"> на территории Гомельской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0024">
        <w:rPr>
          <w:rFonts w:ascii="Times New Roman" w:hAnsi="Times New Roman" w:cs="Times New Roman"/>
          <w:sz w:val="30"/>
          <w:szCs w:val="30"/>
        </w:rPr>
        <w:t>предлагаются</w:t>
      </w:r>
      <w:r w:rsidR="005E72D9">
        <w:rPr>
          <w:rFonts w:ascii="Times New Roman" w:hAnsi="Times New Roman" w:cs="Times New Roman"/>
          <w:sz w:val="30"/>
          <w:szCs w:val="30"/>
        </w:rPr>
        <w:t xml:space="preserve"> объекты </w:t>
      </w:r>
      <w:r w:rsidR="00F906E9">
        <w:rPr>
          <w:rFonts w:ascii="Times New Roman" w:hAnsi="Times New Roman" w:cs="Times New Roman"/>
          <w:sz w:val="30"/>
          <w:szCs w:val="30"/>
        </w:rPr>
        <w:t>открыты</w:t>
      </w:r>
      <w:r w:rsidR="005E72D9">
        <w:rPr>
          <w:rFonts w:ascii="Times New Roman" w:hAnsi="Times New Roman" w:cs="Times New Roman"/>
          <w:sz w:val="30"/>
          <w:szCs w:val="30"/>
        </w:rPr>
        <w:t>х</w:t>
      </w:r>
      <w:r w:rsidR="00F906E9">
        <w:rPr>
          <w:rFonts w:ascii="Times New Roman" w:hAnsi="Times New Roman" w:cs="Times New Roman"/>
          <w:sz w:val="30"/>
          <w:szCs w:val="30"/>
        </w:rPr>
        <w:t xml:space="preserve"> акционерны</w:t>
      </w:r>
      <w:r w:rsidR="005E72D9">
        <w:rPr>
          <w:rFonts w:ascii="Times New Roman" w:hAnsi="Times New Roman" w:cs="Times New Roman"/>
          <w:sz w:val="30"/>
          <w:szCs w:val="30"/>
        </w:rPr>
        <w:t>х</w:t>
      </w:r>
      <w:r w:rsidR="00F906E9">
        <w:rPr>
          <w:rFonts w:ascii="Times New Roman" w:hAnsi="Times New Roman" w:cs="Times New Roman"/>
          <w:sz w:val="30"/>
          <w:szCs w:val="30"/>
        </w:rPr>
        <w:t xml:space="preserve"> обществ с долей государства в уставных фондах</w:t>
      </w:r>
      <w:r w:rsidR="005E72D9">
        <w:rPr>
          <w:rFonts w:ascii="Times New Roman" w:hAnsi="Times New Roman" w:cs="Times New Roman"/>
          <w:sz w:val="30"/>
          <w:szCs w:val="30"/>
        </w:rPr>
        <w:t>.</w:t>
      </w:r>
    </w:p>
    <w:p w:rsidR="008B0DE7" w:rsidRPr="00812265" w:rsidRDefault="00A11840" w:rsidP="008B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A7479C">
        <w:rPr>
          <w:rFonts w:ascii="Times New Roman" w:hAnsi="Times New Roman" w:cs="Times New Roman"/>
          <w:sz w:val="30"/>
          <w:szCs w:val="30"/>
        </w:rPr>
        <w:t>открытыми акционерными обществами предлагаются к 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F4145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сдаче в аренду</w:t>
      </w:r>
      <w:r w:rsidR="006F4145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5184D">
        <w:rPr>
          <w:rFonts w:ascii="Times New Roman" w:hAnsi="Times New Roman" w:cs="Times New Roman"/>
          <w:sz w:val="30"/>
          <w:szCs w:val="30"/>
        </w:rPr>
        <w:t xml:space="preserve">более 20 </w:t>
      </w:r>
      <w:r w:rsidRPr="00A7479C">
        <w:rPr>
          <w:rFonts w:ascii="Times New Roman" w:hAnsi="Times New Roman" w:cs="Times New Roman"/>
          <w:sz w:val="30"/>
          <w:szCs w:val="30"/>
        </w:rPr>
        <w:t>неиспользуемы</w:t>
      </w:r>
      <w:r w:rsidR="0045184D">
        <w:rPr>
          <w:rFonts w:ascii="Times New Roman" w:hAnsi="Times New Roman" w:cs="Times New Roman"/>
          <w:sz w:val="30"/>
          <w:szCs w:val="30"/>
        </w:rPr>
        <w:t>х</w:t>
      </w:r>
      <w:r w:rsidRPr="00A7479C">
        <w:rPr>
          <w:rFonts w:ascii="Times New Roman" w:hAnsi="Times New Roman" w:cs="Times New Roman"/>
          <w:sz w:val="30"/>
          <w:szCs w:val="30"/>
        </w:rPr>
        <w:t xml:space="preserve"> </w:t>
      </w:r>
      <w:r w:rsidR="0045184D">
        <w:rPr>
          <w:rFonts w:ascii="Times New Roman" w:hAnsi="Times New Roman" w:cs="Times New Roman"/>
          <w:sz w:val="30"/>
          <w:szCs w:val="30"/>
        </w:rPr>
        <w:t>объектов</w:t>
      </w:r>
      <w:r>
        <w:rPr>
          <w:rFonts w:ascii="Times New Roman" w:hAnsi="Times New Roman" w:cs="Times New Roman"/>
          <w:sz w:val="30"/>
          <w:szCs w:val="30"/>
        </w:rPr>
        <w:t xml:space="preserve"> недвижимости</w:t>
      </w:r>
      <w:r w:rsidRPr="00A7479C">
        <w:rPr>
          <w:rFonts w:ascii="Times New Roman" w:hAnsi="Times New Roman" w:cs="Times New Roman"/>
          <w:sz w:val="30"/>
          <w:szCs w:val="30"/>
        </w:rPr>
        <w:t>, расположенны</w:t>
      </w:r>
      <w:r w:rsidR="0045184D">
        <w:rPr>
          <w:rFonts w:ascii="Times New Roman" w:hAnsi="Times New Roman" w:cs="Times New Roman"/>
          <w:sz w:val="30"/>
          <w:szCs w:val="30"/>
        </w:rPr>
        <w:t>х</w:t>
      </w:r>
      <w:r w:rsidR="008B0DE7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45184D">
        <w:rPr>
          <w:rFonts w:ascii="Times New Roman" w:hAnsi="Times New Roman" w:cs="Times New Roman"/>
          <w:sz w:val="30"/>
          <w:szCs w:val="30"/>
        </w:rPr>
        <w:t>большинства</w:t>
      </w:r>
      <w:r w:rsidR="008B0DE7" w:rsidRPr="00A7479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8B0DE7">
        <w:rPr>
          <w:rFonts w:ascii="Times New Roman" w:hAnsi="Times New Roman" w:cs="Times New Roman"/>
          <w:sz w:val="30"/>
          <w:szCs w:val="30"/>
        </w:rPr>
        <w:t>ов</w:t>
      </w:r>
      <w:r w:rsidR="0045184D"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 w:rsidR="00812265" w:rsidRPr="00812265">
        <w:rPr>
          <w:rFonts w:ascii="Times New Roman" w:hAnsi="Times New Roman" w:cs="Times New Roman"/>
          <w:sz w:val="30"/>
          <w:szCs w:val="30"/>
        </w:rPr>
        <w:t>.</w:t>
      </w:r>
    </w:p>
    <w:p w:rsidR="00A014E0" w:rsidRDefault="002F198A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152">
        <w:rPr>
          <w:rFonts w:ascii="Times New Roman" w:hAnsi="Times New Roman" w:cs="Times New Roman"/>
          <w:sz w:val="30"/>
          <w:szCs w:val="30"/>
        </w:rPr>
        <w:t xml:space="preserve">Например, к продаже </w:t>
      </w:r>
      <w:r>
        <w:rPr>
          <w:rFonts w:ascii="Times New Roman" w:hAnsi="Times New Roman" w:cs="Times New Roman"/>
          <w:sz w:val="30"/>
          <w:szCs w:val="30"/>
        </w:rPr>
        <w:t xml:space="preserve">(сдаче в аренду) </w:t>
      </w:r>
      <w:r w:rsidRPr="00CF5152">
        <w:rPr>
          <w:rFonts w:ascii="Times New Roman" w:hAnsi="Times New Roman" w:cs="Times New Roman"/>
          <w:sz w:val="30"/>
          <w:szCs w:val="30"/>
        </w:rPr>
        <w:t xml:space="preserve">предлагаются: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C32A9">
        <w:rPr>
          <w:rFonts w:ascii="Times New Roman" w:hAnsi="Times New Roman" w:cs="Times New Roman"/>
          <w:sz w:val="30"/>
          <w:szCs w:val="30"/>
        </w:rPr>
        <w:t>омплекс зда</w:t>
      </w:r>
      <w:r>
        <w:rPr>
          <w:rFonts w:ascii="Times New Roman" w:hAnsi="Times New Roman" w:cs="Times New Roman"/>
          <w:sz w:val="30"/>
          <w:szCs w:val="30"/>
        </w:rPr>
        <w:t>ний и сооружений ОАО «Рогачевский молочно-консервный комбинат»</w:t>
      </w:r>
      <w:r w:rsidR="008D633F" w:rsidRPr="008D633F">
        <w:rPr>
          <w:rFonts w:ascii="Times New Roman" w:hAnsi="Times New Roman" w:cs="Times New Roman"/>
          <w:sz w:val="30"/>
          <w:szCs w:val="30"/>
        </w:rPr>
        <w:t xml:space="preserve"> </w:t>
      </w:r>
      <w:r w:rsidR="00BC1DC6">
        <w:rPr>
          <w:rFonts w:ascii="Times New Roman" w:hAnsi="Times New Roman" w:cs="Times New Roman"/>
          <w:sz w:val="30"/>
          <w:szCs w:val="30"/>
        </w:rPr>
        <w:t>в </w:t>
      </w:r>
      <w:proofErr w:type="spellStart"/>
      <w:r w:rsidR="00BC1DC6">
        <w:rPr>
          <w:rFonts w:ascii="Times New Roman" w:hAnsi="Times New Roman" w:cs="Times New Roman"/>
          <w:sz w:val="30"/>
          <w:szCs w:val="30"/>
        </w:rPr>
        <w:t>гп</w:t>
      </w:r>
      <w:proofErr w:type="spellEnd"/>
      <w:r w:rsidR="00BC1DC6">
        <w:rPr>
          <w:rFonts w:ascii="Times New Roman" w:hAnsi="Times New Roman" w:cs="Times New Roman"/>
          <w:sz w:val="30"/>
          <w:szCs w:val="30"/>
        </w:rPr>
        <w:t>. </w:t>
      </w:r>
      <w:r w:rsidR="008D633F">
        <w:rPr>
          <w:rFonts w:ascii="Times New Roman" w:hAnsi="Times New Roman" w:cs="Times New Roman"/>
          <w:sz w:val="30"/>
          <w:szCs w:val="30"/>
        </w:rPr>
        <w:t>Корма</w:t>
      </w:r>
      <w:r>
        <w:rPr>
          <w:rFonts w:ascii="Times New Roman" w:hAnsi="Times New Roman" w:cs="Times New Roman"/>
          <w:sz w:val="30"/>
          <w:szCs w:val="30"/>
        </w:rPr>
        <w:t>, к</w:t>
      </w:r>
      <w:r w:rsidRPr="00CF5152">
        <w:rPr>
          <w:rFonts w:ascii="Times New Roman" w:hAnsi="Times New Roman" w:cs="Times New Roman"/>
          <w:sz w:val="30"/>
          <w:szCs w:val="30"/>
        </w:rPr>
        <w:t>омплекс зд</w:t>
      </w:r>
      <w:r>
        <w:rPr>
          <w:rFonts w:ascii="Times New Roman" w:hAnsi="Times New Roman" w:cs="Times New Roman"/>
          <w:sz w:val="30"/>
          <w:szCs w:val="30"/>
        </w:rPr>
        <w:t>аний и сооружений ОАО «Гомельский мясокомбинат» и э</w:t>
      </w:r>
      <w:r w:rsidRPr="00AC32A9">
        <w:rPr>
          <w:rFonts w:ascii="Times New Roman" w:hAnsi="Times New Roman" w:cs="Times New Roman"/>
          <w:sz w:val="30"/>
          <w:szCs w:val="30"/>
        </w:rPr>
        <w:t>кспериментально-производственный инженерно-бытовой корпус КТЭИ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C32A9">
        <w:rPr>
          <w:rFonts w:ascii="Times New Roman" w:hAnsi="Times New Roman" w:cs="Times New Roman"/>
          <w:sz w:val="30"/>
          <w:szCs w:val="30"/>
        </w:rPr>
        <w:t xml:space="preserve">Машиностроитель </w:t>
      </w:r>
      <w:r>
        <w:rPr>
          <w:rFonts w:ascii="Times New Roman" w:hAnsi="Times New Roman" w:cs="Times New Roman"/>
          <w:sz w:val="30"/>
          <w:szCs w:val="30"/>
        </w:rPr>
        <w:t>ОАО «Искра-Ветка»</w:t>
      </w:r>
      <w:r w:rsidR="008D633F" w:rsidRPr="008D633F">
        <w:rPr>
          <w:rFonts w:ascii="Times New Roman" w:hAnsi="Times New Roman" w:cs="Times New Roman"/>
          <w:sz w:val="30"/>
          <w:szCs w:val="30"/>
        </w:rPr>
        <w:t xml:space="preserve"> </w:t>
      </w:r>
      <w:r w:rsidR="008D633F">
        <w:rPr>
          <w:rFonts w:ascii="Times New Roman" w:hAnsi="Times New Roman" w:cs="Times New Roman"/>
          <w:sz w:val="30"/>
          <w:szCs w:val="30"/>
        </w:rPr>
        <w:t>в г. Гомел</w:t>
      </w:r>
      <w:r w:rsidR="007D144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D633F" w:rsidRDefault="00697F08" w:rsidP="008D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3E5">
        <w:rPr>
          <w:rFonts w:ascii="Times New Roman" w:hAnsi="Times New Roman" w:cs="Times New Roman"/>
          <w:sz w:val="30"/>
          <w:szCs w:val="30"/>
        </w:rPr>
        <w:t>Аукционные торги организуются и проводятся самими открытыми акционерными обществами либо с привлечением специализированных организаций.</w:t>
      </w:r>
      <w:r w:rsidRPr="00871E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633F" w:rsidRDefault="008D633F" w:rsidP="008D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продаже неиспользуемого имущества ОАО начальная цена продажи может быть понижена в зависимости от спроса на объекты. </w:t>
      </w:r>
    </w:p>
    <w:p w:rsidR="00565AA3" w:rsidRDefault="008A79E6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Гомельской области есть примеры</w:t>
      </w:r>
      <w:r w:rsidR="00D054D4">
        <w:rPr>
          <w:rFonts w:ascii="Times New Roman" w:hAnsi="Times New Roman" w:cs="Times New Roman"/>
          <w:sz w:val="30"/>
          <w:szCs w:val="30"/>
        </w:rPr>
        <w:t xml:space="preserve">, когда реализованные </w:t>
      </w:r>
      <w:r w:rsidR="000B5FAB">
        <w:rPr>
          <w:rFonts w:ascii="Times New Roman" w:hAnsi="Times New Roman" w:cs="Times New Roman"/>
          <w:sz w:val="30"/>
          <w:szCs w:val="30"/>
        </w:rPr>
        <w:t xml:space="preserve">ранее объекты </w:t>
      </w:r>
      <w:r w:rsidR="00565AA3">
        <w:rPr>
          <w:rFonts w:ascii="Times New Roman" w:hAnsi="Times New Roman" w:cs="Times New Roman"/>
          <w:sz w:val="30"/>
          <w:szCs w:val="30"/>
        </w:rPr>
        <w:t>о</w:t>
      </w:r>
      <w:r w:rsidR="00565AA3" w:rsidRPr="00A7479C">
        <w:rPr>
          <w:rFonts w:ascii="Times New Roman" w:hAnsi="Times New Roman" w:cs="Times New Roman"/>
          <w:sz w:val="30"/>
          <w:szCs w:val="30"/>
        </w:rPr>
        <w:t>ткрыты</w:t>
      </w:r>
      <w:r w:rsidR="00565AA3">
        <w:rPr>
          <w:rFonts w:ascii="Times New Roman" w:hAnsi="Times New Roman" w:cs="Times New Roman"/>
          <w:sz w:val="30"/>
          <w:szCs w:val="30"/>
        </w:rPr>
        <w:t>х</w:t>
      </w:r>
      <w:r w:rsidR="00565AA3" w:rsidRPr="00A7479C">
        <w:rPr>
          <w:rFonts w:ascii="Times New Roman" w:hAnsi="Times New Roman" w:cs="Times New Roman"/>
          <w:sz w:val="30"/>
          <w:szCs w:val="30"/>
        </w:rPr>
        <w:t xml:space="preserve"> акционерны</w:t>
      </w:r>
      <w:r w:rsidR="00565AA3">
        <w:rPr>
          <w:rFonts w:ascii="Times New Roman" w:hAnsi="Times New Roman" w:cs="Times New Roman"/>
          <w:sz w:val="30"/>
          <w:szCs w:val="30"/>
        </w:rPr>
        <w:t>х</w:t>
      </w:r>
      <w:r w:rsidR="00565AA3" w:rsidRPr="00A7479C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5E1639">
        <w:rPr>
          <w:rFonts w:ascii="Times New Roman" w:hAnsi="Times New Roman" w:cs="Times New Roman"/>
          <w:sz w:val="30"/>
          <w:szCs w:val="30"/>
        </w:rPr>
        <w:t xml:space="preserve"> приобретают новую жизнь –</w:t>
      </w:r>
      <w:r w:rsidR="00776642">
        <w:rPr>
          <w:rFonts w:ascii="Times New Roman" w:hAnsi="Times New Roman" w:cs="Times New Roman"/>
          <w:sz w:val="30"/>
          <w:szCs w:val="30"/>
        </w:rPr>
        <w:t xml:space="preserve"> </w:t>
      </w:r>
      <w:r w:rsidR="000B5FAB">
        <w:rPr>
          <w:rFonts w:ascii="Times New Roman" w:hAnsi="Times New Roman" w:cs="Times New Roman"/>
          <w:sz w:val="30"/>
          <w:szCs w:val="30"/>
        </w:rPr>
        <w:t xml:space="preserve">используются </w:t>
      </w:r>
      <w:r w:rsidR="004B56B8">
        <w:rPr>
          <w:rFonts w:ascii="Times New Roman" w:hAnsi="Times New Roman" w:cs="Times New Roman"/>
          <w:sz w:val="30"/>
          <w:szCs w:val="30"/>
        </w:rPr>
        <w:t xml:space="preserve">собственниками </w:t>
      </w:r>
      <w:r w:rsidR="000B5FAB">
        <w:rPr>
          <w:rFonts w:ascii="Times New Roman" w:hAnsi="Times New Roman" w:cs="Times New Roman"/>
          <w:sz w:val="30"/>
          <w:szCs w:val="30"/>
        </w:rPr>
        <w:t xml:space="preserve">для ведения бизнеса, на них создают новые рабочие места. </w:t>
      </w:r>
    </w:p>
    <w:p w:rsidR="00CE7D4D" w:rsidRDefault="000B5FAB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на базе административного здания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</w:t>
      </w:r>
      <w:r w:rsidR="00D6788C">
        <w:rPr>
          <w:rFonts w:ascii="Times New Roman" w:hAnsi="Times New Roman" w:cs="Times New Roman"/>
          <w:sz w:val="30"/>
          <w:szCs w:val="30"/>
        </w:rPr>
        <w:t>в г. Жлобин</w:t>
      </w:r>
      <w:r w:rsidR="007D1441">
        <w:rPr>
          <w:rFonts w:ascii="Times New Roman" w:hAnsi="Times New Roman" w:cs="Times New Roman"/>
          <w:sz w:val="30"/>
          <w:szCs w:val="30"/>
        </w:rPr>
        <w:t>е</w:t>
      </w:r>
      <w:r w:rsidR="00D6788C">
        <w:rPr>
          <w:rFonts w:ascii="Times New Roman" w:hAnsi="Times New Roman" w:cs="Times New Roman"/>
          <w:sz w:val="30"/>
          <w:szCs w:val="30"/>
        </w:rPr>
        <w:t xml:space="preserve">, </w:t>
      </w:r>
      <w:r w:rsidR="00D6788C" w:rsidRPr="00D6788C">
        <w:rPr>
          <w:rFonts w:ascii="Times New Roman" w:hAnsi="Times New Roman" w:cs="Times New Roman"/>
          <w:sz w:val="30"/>
          <w:szCs w:val="30"/>
        </w:rPr>
        <w:t>приобретенного у</w:t>
      </w:r>
      <w:r>
        <w:rPr>
          <w:rFonts w:ascii="Times New Roman" w:hAnsi="Times New Roman" w:cs="Times New Roman"/>
          <w:sz w:val="30"/>
          <w:szCs w:val="30"/>
        </w:rPr>
        <w:t xml:space="preserve">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Агротехсервис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D6788C">
        <w:rPr>
          <w:rFonts w:ascii="Times New Roman" w:hAnsi="Times New Roman" w:cs="Times New Roman"/>
          <w:sz w:val="30"/>
          <w:szCs w:val="30"/>
        </w:rPr>
        <w:t>,</w:t>
      </w:r>
      <w:r w:rsidR="00813205">
        <w:rPr>
          <w:rFonts w:ascii="Times New Roman" w:hAnsi="Times New Roman" w:cs="Times New Roman"/>
          <w:sz w:val="30"/>
          <w:szCs w:val="30"/>
        </w:rPr>
        <w:t xml:space="preserve"> функционирует </w:t>
      </w:r>
      <w:r w:rsidR="00B24AFE">
        <w:rPr>
          <w:rFonts w:ascii="Times New Roman" w:hAnsi="Times New Roman" w:cs="Times New Roman"/>
          <w:sz w:val="30"/>
          <w:szCs w:val="30"/>
        </w:rPr>
        <w:t xml:space="preserve">современный </w:t>
      </w:r>
      <w:r w:rsidR="00813205">
        <w:rPr>
          <w:rFonts w:ascii="Times New Roman" w:hAnsi="Times New Roman" w:cs="Times New Roman"/>
          <w:sz w:val="30"/>
          <w:szCs w:val="30"/>
        </w:rPr>
        <w:t xml:space="preserve">медицинский центр </w:t>
      </w:r>
      <w:r w:rsidR="00565AA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E7D4D">
        <w:rPr>
          <w:rFonts w:ascii="Times New Roman" w:hAnsi="Times New Roman" w:cs="Times New Roman"/>
          <w:sz w:val="30"/>
          <w:szCs w:val="30"/>
        </w:rPr>
        <w:t>Полимед</w:t>
      </w:r>
      <w:proofErr w:type="spellEnd"/>
      <w:r w:rsidR="00CE7D4D">
        <w:rPr>
          <w:rFonts w:ascii="Times New Roman" w:hAnsi="Times New Roman" w:cs="Times New Roman"/>
          <w:sz w:val="30"/>
          <w:szCs w:val="30"/>
        </w:rPr>
        <w:t>».</w:t>
      </w:r>
    </w:p>
    <w:p w:rsidR="00E062B4" w:rsidRDefault="00CE7D4D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5E1639">
        <w:rPr>
          <w:rFonts w:ascii="Times New Roman" w:hAnsi="Times New Roman" w:cs="Times New Roman"/>
          <w:sz w:val="30"/>
          <w:szCs w:val="30"/>
        </w:rPr>
        <w:t>а базе приобретенного у ОАО «</w:t>
      </w:r>
      <w:r w:rsidR="00D6788C" w:rsidRPr="00D6788C">
        <w:rPr>
          <w:rFonts w:ascii="Times New Roman" w:hAnsi="Times New Roman" w:cs="Times New Roman"/>
          <w:sz w:val="30"/>
          <w:szCs w:val="30"/>
        </w:rPr>
        <w:t>Локон</w:t>
      </w:r>
      <w:r w:rsidR="005E1639">
        <w:rPr>
          <w:rFonts w:ascii="Times New Roman" w:hAnsi="Times New Roman" w:cs="Times New Roman"/>
          <w:sz w:val="30"/>
          <w:szCs w:val="30"/>
        </w:rPr>
        <w:t>»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изолированного помещения в г.</w:t>
      </w:r>
      <w:r w:rsidR="00D6788C">
        <w:rPr>
          <w:rFonts w:ascii="Times New Roman" w:hAnsi="Times New Roman" w:cs="Times New Roman"/>
          <w:sz w:val="30"/>
          <w:szCs w:val="30"/>
        </w:rPr>
        <w:t xml:space="preserve"> </w:t>
      </w:r>
      <w:r w:rsidR="007D1441">
        <w:rPr>
          <w:rFonts w:ascii="Times New Roman" w:hAnsi="Times New Roman" w:cs="Times New Roman"/>
          <w:sz w:val="30"/>
          <w:szCs w:val="30"/>
        </w:rPr>
        <w:t>Гомеле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</w:t>
      </w:r>
      <w:r w:rsidR="002F0366">
        <w:rPr>
          <w:rFonts w:ascii="Times New Roman" w:hAnsi="Times New Roman" w:cs="Times New Roman"/>
          <w:sz w:val="30"/>
          <w:szCs w:val="30"/>
        </w:rPr>
        <w:t>новым владельцем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реализу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2F0366">
        <w:rPr>
          <w:rFonts w:ascii="Times New Roman" w:hAnsi="Times New Roman" w:cs="Times New Roman"/>
          <w:sz w:val="30"/>
          <w:szCs w:val="30"/>
        </w:rPr>
        <w:t>тся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проекты в сфере видеонаблюдения, обеспечения безопасности и контроля доступа, а также энергосберегающего освещения</w:t>
      </w:r>
      <w:r w:rsidR="00E062B4">
        <w:rPr>
          <w:rFonts w:ascii="Times New Roman" w:hAnsi="Times New Roman" w:cs="Times New Roman"/>
          <w:sz w:val="30"/>
          <w:szCs w:val="30"/>
        </w:rPr>
        <w:t>.</w:t>
      </w:r>
    </w:p>
    <w:p w:rsidR="0042634C" w:rsidRPr="00D6788C" w:rsidRDefault="002F0366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бывшем </w:t>
      </w:r>
      <w:r w:rsidR="00D6788C">
        <w:rPr>
          <w:rFonts w:ascii="Times New Roman" w:hAnsi="Times New Roman" w:cs="Times New Roman"/>
          <w:sz w:val="30"/>
          <w:szCs w:val="30"/>
        </w:rPr>
        <w:t>административно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="00D6788C">
        <w:rPr>
          <w:rFonts w:ascii="Times New Roman" w:hAnsi="Times New Roman" w:cs="Times New Roman"/>
          <w:sz w:val="30"/>
          <w:szCs w:val="30"/>
        </w:rPr>
        <w:t xml:space="preserve"> здани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D6788C">
        <w:rPr>
          <w:rFonts w:ascii="Times New Roman" w:hAnsi="Times New Roman" w:cs="Times New Roman"/>
          <w:sz w:val="30"/>
          <w:szCs w:val="30"/>
        </w:rPr>
        <w:t>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6788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6788C">
        <w:rPr>
          <w:rFonts w:ascii="Times New Roman" w:hAnsi="Times New Roman" w:cs="Times New Roman"/>
          <w:sz w:val="30"/>
          <w:szCs w:val="30"/>
        </w:rPr>
        <w:t>Лельчицкий</w:t>
      </w:r>
      <w:proofErr w:type="spellEnd"/>
      <w:r w:rsidRPr="00D678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6788C">
        <w:rPr>
          <w:rFonts w:ascii="Times New Roman" w:hAnsi="Times New Roman" w:cs="Times New Roman"/>
          <w:sz w:val="30"/>
          <w:szCs w:val="30"/>
        </w:rPr>
        <w:t>агросервис</w:t>
      </w:r>
      <w:proofErr w:type="spellEnd"/>
      <w:r w:rsidRPr="00D678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6788C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6788C" w:rsidRPr="00D6788C">
        <w:rPr>
          <w:rFonts w:ascii="Times New Roman" w:hAnsi="Times New Roman" w:cs="Times New Roman"/>
          <w:sz w:val="30"/>
          <w:szCs w:val="30"/>
        </w:rPr>
        <w:t>аг</w:t>
      </w:r>
      <w:r w:rsidR="003B28C6">
        <w:rPr>
          <w:rFonts w:ascii="Times New Roman" w:hAnsi="Times New Roman" w:cs="Times New Roman"/>
          <w:sz w:val="30"/>
          <w:szCs w:val="30"/>
        </w:rPr>
        <w:t>рогородке</w:t>
      </w:r>
      <w:proofErr w:type="spellEnd"/>
      <w:r w:rsidR="00D6788C" w:rsidRPr="00D6788C">
        <w:rPr>
          <w:rFonts w:ascii="Times New Roman" w:hAnsi="Times New Roman" w:cs="Times New Roman"/>
          <w:sz w:val="30"/>
          <w:szCs w:val="30"/>
        </w:rPr>
        <w:t xml:space="preserve"> Симоничи</w:t>
      </w:r>
      <w:r w:rsidR="00D678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6788C">
        <w:rPr>
          <w:rFonts w:ascii="Times New Roman" w:hAnsi="Times New Roman" w:cs="Times New Roman"/>
          <w:sz w:val="30"/>
          <w:szCs w:val="30"/>
        </w:rPr>
        <w:t>Лельчицкого</w:t>
      </w:r>
      <w:proofErr w:type="spellEnd"/>
      <w:r w:rsidR="00D6788C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3B28C6">
        <w:rPr>
          <w:rFonts w:ascii="Times New Roman" w:hAnsi="Times New Roman" w:cs="Times New Roman"/>
          <w:sz w:val="30"/>
          <w:szCs w:val="30"/>
        </w:rPr>
        <w:t>открыт магазин</w:t>
      </w:r>
      <w:r w:rsidR="00D6788C" w:rsidRPr="00D6788C">
        <w:rPr>
          <w:rFonts w:ascii="Times New Roman" w:hAnsi="Times New Roman" w:cs="Times New Roman"/>
          <w:sz w:val="30"/>
          <w:szCs w:val="30"/>
        </w:rPr>
        <w:t>.</w:t>
      </w:r>
    </w:p>
    <w:p w:rsidR="00926FCC" w:rsidRDefault="00926FCC" w:rsidP="0092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79C">
        <w:rPr>
          <w:rFonts w:ascii="Times New Roman" w:hAnsi="Times New Roman" w:cs="Times New Roman"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 xml:space="preserve"> о неиспользуемых объектах хозяйственных обществ, предлагаемых для продажи (аренды)</w:t>
      </w:r>
      <w:r w:rsidR="00871EDB">
        <w:rPr>
          <w:rFonts w:ascii="Times New Roman" w:hAnsi="Times New Roman" w:cs="Times New Roman"/>
          <w:sz w:val="30"/>
          <w:szCs w:val="30"/>
        </w:rPr>
        <w:t>,</w:t>
      </w:r>
      <w:r w:rsidRPr="00A7479C">
        <w:rPr>
          <w:rFonts w:ascii="Times New Roman" w:hAnsi="Times New Roman" w:cs="Times New Roman"/>
          <w:sz w:val="30"/>
          <w:szCs w:val="30"/>
        </w:rPr>
        <w:t xml:space="preserve"> размеща</w:t>
      </w:r>
      <w:r w:rsidR="00871EDB">
        <w:rPr>
          <w:rFonts w:ascii="Times New Roman" w:hAnsi="Times New Roman" w:cs="Times New Roman"/>
          <w:sz w:val="30"/>
          <w:szCs w:val="30"/>
        </w:rPr>
        <w:t>ется</w:t>
      </w:r>
      <w:r w:rsidRPr="00A7479C">
        <w:rPr>
          <w:rFonts w:ascii="Times New Roman" w:hAnsi="Times New Roman" w:cs="Times New Roman"/>
          <w:sz w:val="30"/>
          <w:szCs w:val="30"/>
        </w:rPr>
        <w:t xml:space="preserve"> на сайте комитета </w:t>
      </w:r>
      <w:r>
        <w:rPr>
          <w:rFonts w:ascii="Times New Roman" w:hAnsi="Times New Roman" w:cs="Times New Roman"/>
          <w:sz w:val="30"/>
          <w:szCs w:val="30"/>
        </w:rPr>
        <w:t xml:space="preserve">«Гомельоблимущество» </w:t>
      </w:r>
      <w:hyperlink r:id="rId4" w:history="1">
        <w:r w:rsidRPr="00A7479C">
          <w:rPr>
            <w:rStyle w:val="a3"/>
            <w:rFonts w:ascii="Times New Roman" w:hAnsi="Times New Roman" w:cs="Times New Roman"/>
            <w:sz w:val="30"/>
            <w:szCs w:val="30"/>
          </w:rPr>
          <w:t>www.gomeloblim.gov.by</w:t>
        </w:r>
      </w:hyperlink>
      <w:r w:rsidRPr="00A7479C">
        <w:rPr>
          <w:rFonts w:ascii="Times New Roman" w:hAnsi="Times New Roman" w:cs="Times New Roman"/>
          <w:sz w:val="30"/>
          <w:szCs w:val="30"/>
        </w:rPr>
        <w:t xml:space="preserve"> в разделе «Недвижимое имущество».</w:t>
      </w:r>
    </w:p>
    <w:p w:rsidR="004615D8" w:rsidRPr="00A7479C" w:rsidRDefault="00C72B8E" w:rsidP="00C7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A7479C">
        <w:rPr>
          <w:rFonts w:ascii="Times New Roman" w:hAnsi="Times New Roman" w:cs="Times New Roman"/>
          <w:sz w:val="30"/>
          <w:szCs w:val="30"/>
        </w:rPr>
        <w:t>более подробн</w:t>
      </w:r>
      <w:r>
        <w:rPr>
          <w:rFonts w:ascii="Times New Roman" w:hAnsi="Times New Roman" w:cs="Times New Roman"/>
          <w:sz w:val="30"/>
          <w:szCs w:val="30"/>
        </w:rPr>
        <w:t>ой информацией</w:t>
      </w:r>
      <w:r w:rsidR="005F3979">
        <w:rPr>
          <w:rFonts w:ascii="Times New Roman" w:hAnsi="Times New Roman" w:cs="Times New Roman"/>
          <w:sz w:val="30"/>
          <w:szCs w:val="30"/>
        </w:rPr>
        <w:t xml:space="preserve"> по вопросам приобретения имущества</w:t>
      </w:r>
      <w:r>
        <w:rPr>
          <w:rFonts w:ascii="Times New Roman" w:hAnsi="Times New Roman" w:cs="Times New Roman"/>
          <w:sz w:val="30"/>
          <w:szCs w:val="30"/>
        </w:rPr>
        <w:t xml:space="preserve"> необходимо обращаться </w:t>
      </w:r>
      <w:r w:rsidR="005F3979">
        <w:rPr>
          <w:rFonts w:ascii="Times New Roman" w:hAnsi="Times New Roman" w:cs="Times New Roman"/>
          <w:sz w:val="30"/>
          <w:szCs w:val="30"/>
        </w:rPr>
        <w:t>непосредственно к собственникам</w:t>
      </w:r>
      <w:r>
        <w:rPr>
          <w:rFonts w:ascii="Times New Roman" w:hAnsi="Times New Roman" w:cs="Times New Roman"/>
          <w:sz w:val="30"/>
          <w:szCs w:val="30"/>
        </w:rPr>
        <w:t xml:space="preserve"> объектов.</w:t>
      </w:r>
    </w:p>
    <w:sectPr w:rsidR="004615D8" w:rsidRPr="00A7479C" w:rsidSect="00E062B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5C"/>
    <w:rsid w:val="00026C5C"/>
    <w:rsid w:val="00083614"/>
    <w:rsid w:val="000B5FAB"/>
    <w:rsid w:val="00145EEB"/>
    <w:rsid w:val="00177665"/>
    <w:rsid w:val="00182A8A"/>
    <w:rsid w:val="001965A1"/>
    <w:rsid w:val="00197454"/>
    <w:rsid w:val="001B456D"/>
    <w:rsid w:val="001C5373"/>
    <w:rsid w:val="001D62E8"/>
    <w:rsid w:val="002035B0"/>
    <w:rsid w:val="002148E6"/>
    <w:rsid w:val="0023028B"/>
    <w:rsid w:val="002758F3"/>
    <w:rsid w:val="002A3109"/>
    <w:rsid w:val="002A5E44"/>
    <w:rsid w:val="002F0366"/>
    <w:rsid w:val="002F198A"/>
    <w:rsid w:val="002F25DC"/>
    <w:rsid w:val="002F5691"/>
    <w:rsid w:val="003333D5"/>
    <w:rsid w:val="003B28C6"/>
    <w:rsid w:val="003F20B6"/>
    <w:rsid w:val="003F7775"/>
    <w:rsid w:val="00402332"/>
    <w:rsid w:val="004142BE"/>
    <w:rsid w:val="00414D10"/>
    <w:rsid w:val="0042634C"/>
    <w:rsid w:val="0045184D"/>
    <w:rsid w:val="004615D8"/>
    <w:rsid w:val="00475977"/>
    <w:rsid w:val="004B4460"/>
    <w:rsid w:val="004B56B8"/>
    <w:rsid w:val="00527BCD"/>
    <w:rsid w:val="00565AA3"/>
    <w:rsid w:val="00592B3E"/>
    <w:rsid w:val="005E1639"/>
    <w:rsid w:val="005E72D9"/>
    <w:rsid w:val="005F3979"/>
    <w:rsid w:val="00630692"/>
    <w:rsid w:val="006424EF"/>
    <w:rsid w:val="00670024"/>
    <w:rsid w:val="00697F08"/>
    <w:rsid w:val="006D315E"/>
    <w:rsid w:val="006E19B9"/>
    <w:rsid w:val="006F4145"/>
    <w:rsid w:val="0074531D"/>
    <w:rsid w:val="00776642"/>
    <w:rsid w:val="007D1441"/>
    <w:rsid w:val="00812265"/>
    <w:rsid w:val="00813205"/>
    <w:rsid w:val="00836FDF"/>
    <w:rsid w:val="008533FA"/>
    <w:rsid w:val="00871EDB"/>
    <w:rsid w:val="00887879"/>
    <w:rsid w:val="008A79E6"/>
    <w:rsid w:val="008B0DE7"/>
    <w:rsid w:val="008D633F"/>
    <w:rsid w:val="008F4A46"/>
    <w:rsid w:val="00900634"/>
    <w:rsid w:val="00926FCC"/>
    <w:rsid w:val="00940C0E"/>
    <w:rsid w:val="0094135C"/>
    <w:rsid w:val="009E52CE"/>
    <w:rsid w:val="00A014E0"/>
    <w:rsid w:val="00A11840"/>
    <w:rsid w:val="00A70321"/>
    <w:rsid w:val="00A7479C"/>
    <w:rsid w:val="00AB3098"/>
    <w:rsid w:val="00AC32A9"/>
    <w:rsid w:val="00B24AFE"/>
    <w:rsid w:val="00B310B0"/>
    <w:rsid w:val="00B313E5"/>
    <w:rsid w:val="00BB5B15"/>
    <w:rsid w:val="00BC1DC6"/>
    <w:rsid w:val="00BE2881"/>
    <w:rsid w:val="00C14735"/>
    <w:rsid w:val="00C2734D"/>
    <w:rsid w:val="00C30106"/>
    <w:rsid w:val="00C337BA"/>
    <w:rsid w:val="00C419F4"/>
    <w:rsid w:val="00C7172E"/>
    <w:rsid w:val="00C72B8E"/>
    <w:rsid w:val="00CB5384"/>
    <w:rsid w:val="00CE7D4D"/>
    <w:rsid w:val="00CF5152"/>
    <w:rsid w:val="00D054D4"/>
    <w:rsid w:val="00D60D57"/>
    <w:rsid w:val="00D6788C"/>
    <w:rsid w:val="00D90EA1"/>
    <w:rsid w:val="00E062B4"/>
    <w:rsid w:val="00E71B7C"/>
    <w:rsid w:val="00E93A2B"/>
    <w:rsid w:val="00EA0917"/>
    <w:rsid w:val="00F62B65"/>
    <w:rsid w:val="00F656F2"/>
    <w:rsid w:val="00F906E9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F4D3-640E-421B-A123-0E39EB7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melobli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Ольга Николаевна</dc:creator>
  <cp:lastModifiedBy>User</cp:lastModifiedBy>
  <cp:revision>4</cp:revision>
  <cp:lastPrinted>2021-07-01T09:17:00Z</cp:lastPrinted>
  <dcterms:created xsi:type="dcterms:W3CDTF">2021-07-02T06:23:00Z</dcterms:created>
  <dcterms:modified xsi:type="dcterms:W3CDTF">2021-07-02T06:24:00Z</dcterms:modified>
</cp:coreProperties>
</file>